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F9" w:rsidRPr="00644BF9" w:rsidRDefault="000951F4" w:rsidP="0069427B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Prijedlog tema</w:t>
      </w:r>
      <w:r w:rsidR="00644BF9" w:rsidRPr="00644BF9">
        <w:rPr>
          <w:rFonts w:cs="Times New Roman"/>
          <w:b/>
          <w:sz w:val="32"/>
          <w:szCs w:val="32"/>
        </w:rPr>
        <w:t xml:space="preserve"> za pismeni dio z</w:t>
      </w:r>
      <w:r w:rsidR="0069427B" w:rsidRPr="00644BF9">
        <w:rPr>
          <w:rFonts w:cs="Times New Roman"/>
          <w:b/>
          <w:sz w:val="32"/>
          <w:szCs w:val="32"/>
        </w:rPr>
        <w:t>avršn</w:t>
      </w:r>
      <w:r w:rsidR="00644BF9" w:rsidRPr="00644BF9">
        <w:rPr>
          <w:rFonts w:cs="Times New Roman"/>
          <w:b/>
          <w:sz w:val="32"/>
          <w:szCs w:val="32"/>
        </w:rPr>
        <w:t>og</w:t>
      </w:r>
      <w:r w:rsidR="0069427B" w:rsidRPr="00644BF9">
        <w:rPr>
          <w:rFonts w:cs="Times New Roman"/>
          <w:b/>
          <w:sz w:val="32"/>
          <w:szCs w:val="32"/>
        </w:rPr>
        <w:t xml:space="preserve"> rad</w:t>
      </w:r>
      <w:r w:rsidR="00644BF9" w:rsidRPr="00644BF9">
        <w:rPr>
          <w:rFonts w:cs="Times New Roman"/>
          <w:b/>
          <w:sz w:val="32"/>
          <w:szCs w:val="32"/>
        </w:rPr>
        <w:t>a</w:t>
      </w:r>
      <w:r w:rsidR="0069427B" w:rsidRPr="00644BF9">
        <w:rPr>
          <w:rFonts w:cs="Times New Roman"/>
          <w:b/>
          <w:sz w:val="32"/>
          <w:szCs w:val="32"/>
        </w:rPr>
        <w:t xml:space="preserve"> </w:t>
      </w:r>
      <w:r w:rsidR="006724B4">
        <w:rPr>
          <w:rFonts w:cs="Times New Roman"/>
          <w:b/>
          <w:sz w:val="32"/>
          <w:szCs w:val="32"/>
        </w:rPr>
        <w:t>za zanimanje Instalater kućnih instalacija</w:t>
      </w:r>
      <w:bookmarkStart w:id="0" w:name="_GoBack"/>
      <w:bookmarkEnd w:id="0"/>
    </w:p>
    <w:p w:rsidR="0069427B" w:rsidRPr="00644BF9" w:rsidRDefault="00644BF9" w:rsidP="00644BF9">
      <w:pPr>
        <w:jc w:val="right"/>
        <w:rPr>
          <w:rFonts w:cs="Times New Roman"/>
          <w:sz w:val="28"/>
          <w:szCs w:val="28"/>
        </w:rPr>
      </w:pPr>
      <w:r w:rsidRPr="00644BF9">
        <w:rPr>
          <w:rFonts w:cs="Times New Roman"/>
          <w:sz w:val="28"/>
          <w:szCs w:val="28"/>
        </w:rPr>
        <w:t xml:space="preserve">šk. god. </w:t>
      </w:r>
      <w:r w:rsidR="0069427B" w:rsidRPr="00644BF9">
        <w:rPr>
          <w:rFonts w:cs="Times New Roman"/>
          <w:sz w:val="28"/>
          <w:szCs w:val="28"/>
        </w:rPr>
        <w:t>20</w:t>
      </w:r>
      <w:r w:rsidR="000951F4">
        <w:rPr>
          <w:rFonts w:cs="Times New Roman"/>
          <w:sz w:val="28"/>
          <w:szCs w:val="28"/>
        </w:rPr>
        <w:t>20</w:t>
      </w:r>
      <w:r w:rsidR="006724B4">
        <w:rPr>
          <w:rFonts w:cs="Times New Roman"/>
          <w:sz w:val="28"/>
          <w:szCs w:val="28"/>
        </w:rPr>
        <w:t>.</w:t>
      </w:r>
      <w:r w:rsidR="0069427B" w:rsidRPr="00644BF9">
        <w:rPr>
          <w:rFonts w:cs="Times New Roman"/>
          <w:sz w:val="28"/>
          <w:szCs w:val="28"/>
        </w:rPr>
        <w:t>/202</w:t>
      </w:r>
      <w:r w:rsidR="000951F4">
        <w:rPr>
          <w:rFonts w:cs="Times New Roman"/>
          <w:sz w:val="28"/>
          <w:szCs w:val="28"/>
        </w:rPr>
        <w:t>1</w:t>
      </w:r>
      <w:r w:rsidR="006724B4">
        <w:rPr>
          <w:rFonts w:cs="Times New Roman"/>
          <w:sz w:val="28"/>
          <w:szCs w:val="28"/>
        </w:rPr>
        <w:t>.</w:t>
      </w:r>
    </w:p>
    <w:p w:rsidR="00CB2F70" w:rsidRPr="00644BF9" w:rsidRDefault="000951F4" w:rsidP="00644BF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Razred: 3</w:t>
      </w:r>
      <w:r w:rsidR="006724B4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IKI</w:t>
      </w:r>
    </w:p>
    <w:p w:rsidR="0069427B" w:rsidRPr="0069427B" w:rsidRDefault="0069427B" w:rsidP="0069427B">
      <w:pPr>
        <w:jc w:val="center"/>
        <w:rPr>
          <w:rFonts w:cs="Times New Roman"/>
          <w:sz w:val="24"/>
          <w:szCs w:val="24"/>
        </w:rPr>
      </w:pPr>
    </w:p>
    <w:tbl>
      <w:tblPr>
        <w:tblStyle w:val="Reetkatablice"/>
        <w:tblW w:w="8328" w:type="dxa"/>
        <w:tblLook w:val="04A0" w:firstRow="1" w:lastRow="0" w:firstColumn="1" w:lastColumn="0" w:noHBand="0" w:noVBand="1"/>
      </w:tblPr>
      <w:tblGrid>
        <w:gridCol w:w="884"/>
        <w:gridCol w:w="7444"/>
      </w:tblGrid>
      <w:tr w:rsidR="006724B4" w:rsidRPr="00CB2F70" w:rsidTr="006724B4">
        <w:tc>
          <w:tcPr>
            <w:tcW w:w="884" w:type="dxa"/>
          </w:tcPr>
          <w:p w:rsidR="006724B4" w:rsidRPr="00CB2F70" w:rsidRDefault="006724B4" w:rsidP="0069427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B2F70">
              <w:rPr>
                <w:rFonts w:cs="Times New Roman"/>
                <w:b/>
                <w:sz w:val="28"/>
                <w:szCs w:val="28"/>
              </w:rPr>
              <w:t>Redni broj</w:t>
            </w:r>
          </w:p>
        </w:tc>
        <w:tc>
          <w:tcPr>
            <w:tcW w:w="7444" w:type="dxa"/>
            <w:vAlign w:val="center"/>
          </w:tcPr>
          <w:p w:rsidR="006724B4" w:rsidRPr="00CB2F70" w:rsidRDefault="006724B4" w:rsidP="00CB2F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B2F70">
              <w:rPr>
                <w:rFonts w:cs="Times New Roman"/>
                <w:b/>
                <w:sz w:val="28"/>
                <w:szCs w:val="28"/>
              </w:rPr>
              <w:t>Naziv teme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7444" w:type="dxa"/>
          </w:tcPr>
          <w:p w:rsidR="006724B4" w:rsidRPr="0069427B" w:rsidRDefault="006724B4" w:rsidP="006942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Podno grijanje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7444" w:type="dxa"/>
          </w:tcPr>
          <w:p w:rsidR="006724B4" w:rsidRPr="0069427B" w:rsidRDefault="006724B4" w:rsidP="00CB2F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Kućni klima uređaji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7444" w:type="dxa"/>
          </w:tcPr>
          <w:p w:rsidR="006724B4" w:rsidRPr="0069427B" w:rsidRDefault="006724B4" w:rsidP="006942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Grijaća tijela u instalacijama grijanja – montaža radijatora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 w:rsidRPr="00CB2F70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7444" w:type="dxa"/>
          </w:tcPr>
          <w:p w:rsidR="006724B4" w:rsidRPr="0069427B" w:rsidRDefault="006724B4" w:rsidP="006942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Cijevi i cijevni spojevi 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 w:rsidRPr="00CB2F70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7444" w:type="dxa"/>
          </w:tcPr>
          <w:p w:rsidR="006724B4" w:rsidRPr="0069427B" w:rsidRDefault="006724B4" w:rsidP="006942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Vrste centralnih grijanja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 w:rsidRPr="00CB2F70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7444" w:type="dxa"/>
          </w:tcPr>
          <w:p w:rsidR="006724B4" w:rsidRPr="0069427B" w:rsidRDefault="006724B4" w:rsidP="006942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Sigurnosna oprema u sustavima centralnog grijanja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 w:rsidRPr="00CB2F70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7444" w:type="dxa"/>
          </w:tcPr>
          <w:p w:rsidR="006724B4" w:rsidRPr="0069427B" w:rsidRDefault="006724B4" w:rsidP="006942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Uređaji koji proizvode toplinu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 w:rsidRPr="00CB2F70"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7444" w:type="dxa"/>
          </w:tcPr>
          <w:p w:rsidR="006724B4" w:rsidRPr="0069427B" w:rsidRDefault="006724B4" w:rsidP="00644B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Cijevi i cijevni spojevi u sustavu odvodnje 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Pr="00CB2F70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7444" w:type="dxa"/>
          </w:tcPr>
          <w:p w:rsidR="006724B4" w:rsidRDefault="006724B4" w:rsidP="00644B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Priprema potrošne tople vode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7444" w:type="dxa"/>
          </w:tcPr>
          <w:p w:rsidR="006724B4" w:rsidRDefault="006724B4" w:rsidP="00644B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Kućni sanitarni uređaji –postavljanje umivaonika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7444" w:type="dxa"/>
          </w:tcPr>
          <w:p w:rsidR="006724B4" w:rsidRDefault="006724B4" w:rsidP="00644B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Kućni kanalizacijski sustav</w:t>
            </w:r>
          </w:p>
        </w:tc>
      </w:tr>
      <w:tr w:rsidR="006724B4" w:rsidRPr="0069427B" w:rsidTr="006724B4">
        <w:tc>
          <w:tcPr>
            <w:tcW w:w="884" w:type="dxa"/>
          </w:tcPr>
          <w:p w:rsidR="006724B4" w:rsidRDefault="006724B4" w:rsidP="00CB2F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7444" w:type="dxa"/>
          </w:tcPr>
          <w:p w:rsidR="006724B4" w:rsidRDefault="006724B4" w:rsidP="00644BF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Kućna vodovodna instalacija</w:t>
            </w:r>
          </w:p>
        </w:tc>
      </w:tr>
    </w:tbl>
    <w:p w:rsidR="00ED2648" w:rsidRPr="0069427B" w:rsidRDefault="00ED2648">
      <w:pPr>
        <w:rPr>
          <w:sz w:val="24"/>
          <w:szCs w:val="24"/>
        </w:rPr>
      </w:pPr>
    </w:p>
    <w:p w:rsidR="00CB2F70" w:rsidRDefault="00CB2F70">
      <w:pPr>
        <w:rPr>
          <w:sz w:val="24"/>
          <w:szCs w:val="24"/>
        </w:rPr>
      </w:pPr>
    </w:p>
    <w:p w:rsidR="0069427B" w:rsidRPr="00CB2F70" w:rsidRDefault="006724B4" w:rsidP="00644BF9">
      <w:pPr>
        <w:tabs>
          <w:tab w:val="left" w:pos="624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Mentor: Stjepan </w:t>
      </w:r>
      <w:proofErr w:type="spellStart"/>
      <w:r w:rsidR="00CB2F70">
        <w:rPr>
          <w:sz w:val="24"/>
          <w:szCs w:val="24"/>
        </w:rPr>
        <w:t>Križnjak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dipl.ing</w:t>
      </w:r>
      <w:proofErr w:type="spellEnd"/>
      <w:r>
        <w:rPr>
          <w:sz w:val="24"/>
          <w:szCs w:val="24"/>
        </w:rPr>
        <w:t>.</w:t>
      </w:r>
    </w:p>
    <w:sectPr w:rsidR="0069427B" w:rsidRPr="00CB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6F2"/>
    <w:multiLevelType w:val="hybridMultilevel"/>
    <w:tmpl w:val="206E5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3A6"/>
    <w:multiLevelType w:val="hybridMultilevel"/>
    <w:tmpl w:val="66240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CF"/>
    <w:rsid w:val="000951F4"/>
    <w:rsid w:val="002D32CF"/>
    <w:rsid w:val="0043192D"/>
    <w:rsid w:val="00644BF9"/>
    <w:rsid w:val="006724B4"/>
    <w:rsid w:val="0069427B"/>
    <w:rsid w:val="00B66F98"/>
    <w:rsid w:val="00CB2F70"/>
    <w:rsid w:val="00ED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3DB9"/>
  <w15:chartTrackingRefBased/>
  <w15:docId w15:val="{71E4BDA1-7B74-49D7-B200-91310FFE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9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4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Korisnik</cp:lastModifiedBy>
  <cp:revision>2</cp:revision>
  <cp:lastPrinted>2020-03-27T08:17:00Z</cp:lastPrinted>
  <dcterms:created xsi:type="dcterms:W3CDTF">2020-10-21T12:46:00Z</dcterms:created>
  <dcterms:modified xsi:type="dcterms:W3CDTF">2020-10-21T12:46:00Z</dcterms:modified>
</cp:coreProperties>
</file>